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DA5" w:rsidRDefault="00E05DA5" w:rsidP="00E05DA5">
      <w:pPr>
        <w:jc w:val="center"/>
      </w:pPr>
      <w:r>
        <w:t>Equivalent Fractions – 50 minute class period</w:t>
      </w:r>
      <w:r>
        <w:br/>
        <w:t>7</w:t>
      </w:r>
      <w:r w:rsidRPr="00E05DA5">
        <w:rPr>
          <w:vertAlign w:val="superscript"/>
        </w:rPr>
        <w:t>th</w:t>
      </w:r>
      <w:r>
        <w:t xml:space="preserve"> Grade Math – LCWM School</w:t>
      </w:r>
    </w:p>
    <w:p w:rsidR="00E05DA5" w:rsidRDefault="00E05DA5" w:rsidP="00E05DA5">
      <w:pPr>
        <w:spacing w:after="0" w:line="240" w:lineRule="auto"/>
      </w:pPr>
      <w:r>
        <w:t xml:space="preserve">Standards:  </w:t>
      </w:r>
    </w:p>
    <w:p w:rsidR="00E05DA5" w:rsidRDefault="00E05DA5" w:rsidP="00E05DA5">
      <w:pPr>
        <w:pStyle w:val="ListParagraph"/>
        <w:numPr>
          <w:ilvl w:val="0"/>
          <w:numId w:val="1"/>
        </w:numPr>
        <w:spacing w:after="0" w:line="240" w:lineRule="auto"/>
      </w:pPr>
      <w:r>
        <w:t>7.1.1.5 – Recognize and generate equivalent representations of positive and negative rational numbers, including equivalent fractions.</w:t>
      </w:r>
    </w:p>
    <w:p w:rsidR="00846093" w:rsidRDefault="00846093" w:rsidP="00846093">
      <w:pPr>
        <w:spacing w:after="0" w:line="240" w:lineRule="auto"/>
      </w:pPr>
    </w:p>
    <w:p w:rsidR="00686686" w:rsidRDefault="002F2688" w:rsidP="00686686">
      <w:pPr>
        <w:spacing w:after="0" w:line="240" w:lineRule="auto"/>
      </w:pPr>
      <w:r>
        <w:t>Content of Lesson</w:t>
      </w:r>
      <w:r w:rsidR="00686686">
        <w:t>:</w:t>
      </w:r>
    </w:p>
    <w:p w:rsidR="00686686" w:rsidRDefault="00E51CB7" w:rsidP="00686686">
      <w:pPr>
        <w:pStyle w:val="ListParagraph"/>
        <w:numPr>
          <w:ilvl w:val="0"/>
          <w:numId w:val="1"/>
        </w:numPr>
        <w:spacing w:after="0" w:line="240" w:lineRule="auto"/>
      </w:pPr>
      <w:r>
        <w:t xml:space="preserve">Finding and writing equivalent fractions </w:t>
      </w:r>
    </w:p>
    <w:p w:rsidR="00E51CB7" w:rsidRDefault="00686686" w:rsidP="00E51CB7">
      <w:pPr>
        <w:pStyle w:val="ListParagraph"/>
        <w:numPr>
          <w:ilvl w:val="0"/>
          <w:numId w:val="1"/>
        </w:numPr>
        <w:spacing w:after="0" w:line="240" w:lineRule="auto"/>
      </w:pPr>
      <w:r>
        <w:t>W</w:t>
      </w:r>
      <w:r w:rsidR="00E51CB7">
        <w:t>ri</w:t>
      </w:r>
      <w:r>
        <w:t>ting fractions in simplest form</w:t>
      </w:r>
    </w:p>
    <w:p w:rsidR="00686686" w:rsidRDefault="00686686" w:rsidP="00686686">
      <w:pPr>
        <w:spacing w:after="0" w:line="240" w:lineRule="auto"/>
      </w:pPr>
    </w:p>
    <w:p w:rsidR="00686686" w:rsidRDefault="00686686" w:rsidP="00686686">
      <w:pPr>
        <w:spacing w:after="0" w:line="240" w:lineRule="auto"/>
      </w:pPr>
      <w:r>
        <w:t xml:space="preserve">Essential Questions: </w:t>
      </w:r>
    </w:p>
    <w:p w:rsidR="00E51CB7" w:rsidRDefault="007B0377" w:rsidP="00E51CB7">
      <w:pPr>
        <w:pStyle w:val="ListParagraph"/>
        <w:numPr>
          <w:ilvl w:val="0"/>
          <w:numId w:val="1"/>
        </w:numPr>
        <w:spacing w:after="0" w:line="240" w:lineRule="auto"/>
      </w:pPr>
      <w:r>
        <w:t>What are Equivalent Fractions?</w:t>
      </w:r>
    </w:p>
    <w:p w:rsidR="007B0377" w:rsidRDefault="008B6722" w:rsidP="00E51CB7">
      <w:pPr>
        <w:pStyle w:val="ListParagraph"/>
        <w:numPr>
          <w:ilvl w:val="0"/>
          <w:numId w:val="1"/>
        </w:numPr>
        <w:spacing w:after="0" w:line="240" w:lineRule="auto"/>
      </w:pPr>
      <w:r>
        <w:t>When is a fraction in simplest form?</w:t>
      </w:r>
    </w:p>
    <w:p w:rsidR="00E51CB7" w:rsidRDefault="00686686" w:rsidP="00E51CB7">
      <w:pPr>
        <w:pStyle w:val="ListParagraph"/>
        <w:numPr>
          <w:ilvl w:val="0"/>
          <w:numId w:val="1"/>
        </w:numPr>
        <w:spacing w:after="0" w:line="240" w:lineRule="auto"/>
      </w:pPr>
      <w:r>
        <w:t>How can we determine if fractions are equivalent</w:t>
      </w:r>
      <w:r w:rsidR="007B0377">
        <w:t>?</w:t>
      </w:r>
    </w:p>
    <w:p w:rsidR="002F2688" w:rsidRDefault="002F2688" w:rsidP="00846093">
      <w:pPr>
        <w:spacing w:after="0" w:line="240" w:lineRule="auto"/>
      </w:pPr>
    </w:p>
    <w:p w:rsidR="002F2688" w:rsidRDefault="002F2688" w:rsidP="00846093">
      <w:pPr>
        <w:spacing w:after="0" w:line="240" w:lineRule="auto"/>
      </w:pPr>
      <w:r>
        <w:t xml:space="preserve">Learning Outcomes: </w:t>
      </w:r>
    </w:p>
    <w:p w:rsidR="002F2688" w:rsidRDefault="00E51CB7" w:rsidP="007B0377">
      <w:pPr>
        <w:pStyle w:val="ListParagraph"/>
        <w:numPr>
          <w:ilvl w:val="0"/>
          <w:numId w:val="5"/>
        </w:numPr>
        <w:spacing w:after="0" w:line="240" w:lineRule="auto"/>
      </w:pPr>
      <w:r>
        <w:t xml:space="preserve">Student will </w:t>
      </w:r>
      <w:r w:rsidR="00B83A74">
        <w:t>document and use</w:t>
      </w:r>
      <w:r w:rsidR="007B0377">
        <w:t xml:space="preserve"> key vocabulary:  fraction, numerator, denominator, equivalent fractions, and simplest form. </w:t>
      </w:r>
    </w:p>
    <w:p w:rsidR="007B0377" w:rsidRDefault="007B0377" w:rsidP="007B0377">
      <w:pPr>
        <w:pStyle w:val="ListParagraph"/>
        <w:numPr>
          <w:ilvl w:val="0"/>
          <w:numId w:val="5"/>
        </w:numPr>
        <w:spacing w:after="0" w:line="240" w:lineRule="auto"/>
      </w:pPr>
      <w:r>
        <w:t>Student will reduce fractions to simplest form</w:t>
      </w:r>
    </w:p>
    <w:p w:rsidR="002F2688" w:rsidRDefault="007B0377" w:rsidP="00846093">
      <w:pPr>
        <w:pStyle w:val="ListParagraph"/>
        <w:numPr>
          <w:ilvl w:val="0"/>
          <w:numId w:val="5"/>
        </w:numPr>
        <w:spacing w:after="0" w:line="240" w:lineRule="auto"/>
      </w:pPr>
      <w:r>
        <w:t>Student will write other equivalent fractions</w:t>
      </w:r>
    </w:p>
    <w:p w:rsidR="00686686" w:rsidRDefault="00686686" w:rsidP="00846093">
      <w:pPr>
        <w:pStyle w:val="ListParagraph"/>
        <w:numPr>
          <w:ilvl w:val="0"/>
          <w:numId w:val="5"/>
        </w:numPr>
        <w:spacing w:after="0" w:line="240" w:lineRule="auto"/>
      </w:pPr>
      <w:r>
        <w:t>Student will compare fractions to determine if they are equivalent</w:t>
      </w:r>
    </w:p>
    <w:p w:rsidR="002F2688" w:rsidRDefault="002F2688" w:rsidP="00846093">
      <w:pPr>
        <w:spacing w:after="0" w:line="240" w:lineRule="auto"/>
      </w:pPr>
    </w:p>
    <w:p w:rsidR="002F2688" w:rsidRDefault="002F2688" w:rsidP="00846093">
      <w:pPr>
        <w:spacing w:after="0" w:line="240" w:lineRule="auto"/>
      </w:pPr>
      <w:r>
        <w:t xml:space="preserve">Materials:  </w:t>
      </w:r>
      <w:r w:rsidR="00E51CB7">
        <w:t xml:space="preserve">Fraction </w:t>
      </w:r>
      <w:r w:rsidR="007B0377">
        <w:t>strips</w:t>
      </w:r>
      <w:r w:rsidR="00686686">
        <w:t xml:space="preserve"> (at least one per student)</w:t>
      </w:r>
      <w:r w:rsidR="007B0377">
        <w:t>, white board and markers</w:t>
      </w:r>
      <w:r w:rsidR="00E51CB7">
        <w:t>.  Students will need notebook</w:t>
      </w:r>
      <w:r w:rsidR="007B0377">
        <w:t>, book,</w:t>
      </w:r>
      <w:r w:rsidR="00E51CB7">
        <w:t xml:space="preserve"> and pencil. </w:t>
      </w:r>
    </w:p>
    <w:p w:rsidR="00541A6C" w:rsidRDefault="00541A6C" w:rsidP="00846093">
      <w:pPr>
        <w:spacing w:after="0" w:line="240" w:lineRule="auto"/>
      </w:pPr>
    </w:p>
    <w:p w:rsidR="00541A6C" w:rsidRDefault="00541A6C" w:rsidP="00846093">
      <w:pPr>
        <w:spacing w:after="0" w:line="240" w:lineRule="auto"/>
      </w:pPr>
      <w:r>
        <w:t>Grouping:  Students in rows in the classroom.  Students will discuss some questions in pairs – pairing each set of two rows together (6 rows total).</w:t>
      </w:r>
    </w:p>
    <w:p w:rsidR="002F2688" w:rsidRDefault="002F2688" w:rsidP="00846093">
      <w:pPr>
        <w:spacing w:after="0" w:line="240" w:lineRule="auto"/>
      </w:pPr>
    </w:p>
    <w:p w:rsidR="002F2688" w:rsidRDefault="002F2688" w:rsidP="00846093">
      <w:pPr>
        <w:spacing w:after="0" w:line="240" w:lineRule="auto"/>
      </w:pPr>
      <w:r>
        <w:t>Procedures/Activity Layout:</w:t>
      </w:r>
    </w:p>
    <w:p w:rsidR="008B6722" w:rsidRDefault="008B6722" w:rsidP="00846093">
      <w:pPr>
        <w:spacing w:after="0" w:line="240" w:lineRule="auto"/>
      </w:pPr>
    </w:p>
    <w:p w:rsidR="008B6722" w:rsidRDefault="008B6722" w:rsidP="00E51CB7">
      <w:pPr>
        <w:pStyle w:val="ListParagraph"/>
        <w:numPr>
          <w:ilvl w:val="0"/>
          <w:numId w:val="2"/>
        </w:numPr>
        <w:spacing w:after="0" w:line="240" w:lineRule="auto"/>
      </w:pPr>
      <w:r>
        <w:t>Students wrap up previous days homework (15 minutes)</w:t>
      </w:r>
    </w:p>
    <w:p w:rsidR="008B6722" w:rsidRDefault="008B6722" w:rsidP="00E51CB7">
      <w:pPr>
        <w:pStyle w:val="ListParagraph"/>
        <w:numPr>
          <w:ilvl w:val="0"/>
          <w:numId w:val="2"/>
        </w:numPr>
        <w:spacing w:after="0" w:line="240" w:lineRule="auto"/>
      </w:pPr>
      <w:r>
        <w:t>Correct homework assignment, go over any questions (5 minutes)</w:t>
      </w:r>
    </w:p>
    <w:p w:rsidR="002F2688" w:rsidRDefault="00E51CB7" w:rsidP="00E51CB7">
      <w:pPr>
        <w:pStyle w:val="ListParagraph"/>
        <w:numPr>
          <w:ilvl w:val="0"/>
          <w:numId w:val="2"/>
        </w:numPr>
        <w:spacing w:after="0" w:line="240" w:lineRule="auto"/>
      </w:pPr>
      <w:r>
        <w:t>Review Fractions</w:t>
      </w:r>
      <w:r w:rsidR="008B6722">
        <w:t xml:space="preserve"> (7 minutes)</w:t>
      </w:r>
    </w:p>
    <w:p w:rsidR="00564985" w:rsidRDefault="00564985" w:rsidP="00E51CB7">
      <w:pPr>
        <w:pStyle w:val="ListParagraph"/>
        <w:numPr>
          <w:ilvl w:val="1"/>
          <w:numId w:val="2"/>
        </w:numPr>
        <w:spacing w:after="0" w:line="240" w:lineRule="auto"/>
      </w:pPr>
      <w:r>
        <w:t>Have students open notebook to vocabulary section.</w:t>
      </w:r>
    </w:p>
    <w:p w:rsidR="00564985" w:rsidRDefault="00564985" w:rsidP="00E51CB7">
      <w:pPr>
        <w:pStyle w:val="ListParagraph"/>
        <w:numPr>
          <w:ilvl w:val="1"/>
          <w:numId w:val="2"/>
        </w:numPr>
        <w:spacing w:after="0" w:line="240" w:lineRule="auto"/>
      </w:pPr>
      <w:r>
        <w:t xml:space="preserve">Discuss fractions and record definitions (teacher write on board as students write in notebooks – these will be definitions 13, 14, and 15).  </w:t>
      </w:r>
    </w:p>
    <w:p w:rsidR="00564985" w:rsidRDefault="00564985" w:rsidP="00564985">
      <w:pPr>
        <w:pStyle w:val="ListParagraph"/>
        <w:numPr>
          <w:ilvl w:val="2"/>
          <w:numId w:val="2"/>
        </w:numPr>
        <w:spacing w:after="0" w:line="240" w:lineRule="auto"/>
      </w:pPr>
      <w:r>
        <w:rPr>
          <w:i/>
        </w:rPr>
        <w:t xml:space="preserve">A fraction is a number of the form a/b (b doesn’t equal 0), a is the NUMERATOR (top of the fraction), b is the DENOMINATOR (bottom of the fraction).  Remember that the numerator is the PARTS and the denominator is the WHOLE.  </w:t>
      </w:r>
    </w:p>
    <w:p w:rsidR="00564985" w:rsidRDefault="007B0377" w:rsidP="00E51CB7">
      <w:pPr>
        <w:pStyle w:val="ListParagraph"/>
        <w:numPr>
          <w:ilvl w:val="1"/>
          <w:numId w:val="2"/>
        </w:numPr>
        <w:spacing w:after="0" w:line="240" w:lineRule="auto"/>
      </w:pPr>
      <w:r>
        <w:t xml:space="preserve">Have students open books to p. 176-177.  Have </w:t>
      </w:r>
      <w:r w:rsidR="00564985">
        <w:t>students</w:t>
      </w:r>
      <w:r>
        <w:t xml:space="preserve"> record</w:t>
      </w:r>
      <w:r w:rsidR="00564985">
        <w:t xml:space="preserve"> last two</w:t>
      </w:r>
      <w:r>
        <w:t xml:space="preserve"> definitions in</w:t>
      </w:r>
      <w:r w:rsidR="00564985">
        <w:t xml:space="preserve"> their notebook (starting at #16</w:t>
      </w:r>
      <w:r>
        <w:t>)</w:t>
      </w:r>
      <w:r w:rsidR="00564985">
        <w:t>.  SIMPLEST FORM and EQUIVALENT FRACTIONS</w:t>
      </w:r>
    </w:p>
    <w:p w:rsidR="00564985" w:rsidRDefault="00564985" w:rsidP="00564985">
      <w:pPr>
        <w:pStyle w:val="ListParagraph"/>
        <w:numPr>
          <w:ilvl w:val="2"/>
          <w:numId w:val="2"/>
        </w:numPr>
        <w:spacing w:after="0" w:line="240" w:lineRule="auto"/>
      </w:pPr>
      <w:r>
        <w:t xml:space="preserve">Remind students that they can use the glossary or take the definition form the text of the chapter. </w:t>
      </w:r>
    </w:p>
    <w:p w:rsidR="00564985" w:rsidRDefault="00564985" w:rsidP="00564985">
      <w:pPr>
        <w:pStyle w:val="ListParagraph"/>
        <w:numPr>
          <w:ilvl w:val="2"/>
          <w:numId w:val="2"/>
        </w:numPr>
        <w:spacing w:after="0" w:line="240" w:lineRule="auto"/>
      </w:pPr>
      <w:r>
        <w:t>Teacher walk around room to ensure definitions are being recorded and help students who are struggling</w:t>
      </w:r>
    </w:p>
    <w:p w:rsidR="00E51CB7" w:rsidRDefault="008B6722" w:rsidP="00E51CB7">
      <w:pPr>
        <w:pStyle w:val="ListParagraph"/>
        <w:numPr>
          <w:ilvl w:val="0"/>
          <w:numId w:val="2"/>
        </w:numPr>
        <w:spacing w:after="0" w:line="240" w:lineRule="auto"/>
      </w:pPr>
      <w:r>
        <w:t>Fraction Strip activity (5 minutes)</w:t>
      </w:r>
    </w:p>
    <w:p w:rsidR="00E51CB7" w:rsidRDefault="00564985" w:rsidP="00E51CB7">
      <w:pPr>
        <w:pStyle w:val="ListParagraph"/>
        <w:numPr>
          <w:ilvl w:val="1"/>
          <w:numId w:val="2"/>
        </w:numPr>
        <w:spacing w:after="0" w:line="240" w:lineRule="auto"/>
      </w:pPr>
      <w:r>
        <w:lastRenderedPageBreak/>
        <w:t>Teacher h</w:t>
      </w:r>
      <w:r w:rsidR="00E51CB7">
        <w:t>and out fraction strips to each student</w:t>
      </w:r>
      <w:r w:rsidR="008B6722">
        <w:t xml:space="preserve"> (while they record definitions above)</w:t>
      </w:r>
    </w:p>
    <w:p w:rsidR="00E51CB7" w:rsidRDefault="00E51CB7" w:rsidP="00E51CB7">
      <w:pPr>
        <w:pStyle w:val="ListParagraph"/>
        <w:numPr>
          <w:ilvl w:val="1"/>
          <w:numId w:val="2"/>
        </w:numPr>
        <w:spacing w:after="0" w:line="240" w:lineRule="auto"/>
      </w:pPr>
      <w:r>
        <w:t>Have student fold in half and shade in one half of the strip (one part)</w:t>
      </w:r>
    </w:p>
    <w:p w:rsidR="00E51CB7" w:rsidRDefault="00E51CB7" w:rsidP="00E51CB7">
      <w:pPr>
        <w:pStyle w:val="ListParagraph"/>
        <w:numPr>
          <w:ilvl w:val="1"/>
          <w:numId w:val="2"/>
        </w:numPr>
        <w:spacing w:after="0" w:line="240" w:lineRule="auto"/>
      </w:pPr>
      <w:r>
        <w:t>Discuss what the fraction would look like (1/2)</w:t>
      </w:r>
      <w:r w:rsidR="00564985">
        <w:t xml:space="preserve"> – write this number on the board</w:t>
      </w:r>
    </w:p>
    <w:p w:rsidR="00E51CB7" w:rsidRDefault="00E51CB7" w:rsidP="00E51CB7">
      <w:pPr>
        <w:pStyle w:val="ListParagraph"/>
        <w:numPr>
          <w:ilvl w:val="1"/>
          <w:numId w:val="2"/>
        </w:numPr>
        <w:spacing w:after="0" w:line="240" w:lineRule="auto"/>
      </w:pPr>
      <w:r>
        <w:t xml:space="preserve">Have students fold in half again.  Draw a line down each crease. </w:t>
      </w:r>
    </w:p>
    <w:p w:rsidR="00E51CB7" w:rsidRDefault="00E51CB7" w:rsidP="00E51CB7">
      <w:pPr>
        <w:pStyle w:val="ListParagraph"/>
        <w:numPr>
          <w:ilvl w:val="1"/>
          <w:numId w:val="2"/>
        </w:numPr>
        <w:spacing w:after="0" w:line="240" w:lineRule="auto"/>
      </w:pPr>
      <w:r>
        <w:t>Now what fraction is shaded?  (Write 2/4 on board)</w:t>
      </w:r>
    </w:p>
    <w:p w:rsidR="00E51CB7" w:rsidRDefault="00E51CB7" w:rsidP="00E51CB7">
      <w:pPr>
        <w:pStyle w:val="ListParagraph"/>
        <w:numPr>
          <w:ilvl w:val="1"/>
          <w:numId w:val="2"/>
        </w:numPr>
        <w:spacing w:after="0" w:line="240" w:lineRule="auto"/>
      </w:pPr>
      <w:r>
        <w:t>Have students fold in half yet again.  Draw line down new creases.</w:t>
      </w:r>
    </w:p>
    <w:p w:rsidR="00E51CB7" w:rsidRDefault="00E51CB7" w:rsidP="00E51CB7">
      <w:pPr>
        <w:pStyle w:val="ListParagraph"/>
        <w:numPr>
          <w:ilvl w:val="1"/>
          <w:numId w:val="2"/>
        </w:numPr>
        <w:spacing w:after="0" w:line="240" w:lineRule="auto"/>
      </w:pPr>
      <w:r>
        <w:t>Now what fraction is shaded?  (Write 4/8 on board)</w:t>
      </w:r>
    </w:p>
    <w:p w:rsidR="00E51CB7" w:rsidRDefault="00E51CB7" w:rsidP="00E51CB7">
      <w:pPr>
        <w:pStyle w:val="ListParagraph"/>
        <w:numPr>
          <w:ilvl w:val="1"/>
          <w:numId w:val="2"/>
        </w:numPr>
        <w:spacing w:after="0" w:line="240" w:lineRule="auto"/>
      </w:pPr>
      <w:r>
        <w:t xml:space="preserve">What can we say about all the fractions written on the board?  </w:t>
      </w:r>
    </w:p>
    <w:p w:rsidR="00E51CB7" w:rsidRPr="0040713E" w:rsidRDefault="00E51CB7" w:rsidP="00E51CB7">
      <w:pPr>
        <w:pStyle w:val="ListParagraph"/>
        <w:numPr>
          <w:ilvl w:val="2"/>
          <w:numId w:val="2"/>
        </w:numPr>
        <w:spacing w:after="0" w:line="240" w:lineRule="auto"/>
      </w:pPr>
      <w:r>
        <w:t xml:space="preserve">They are EQUIVALENT FRACTIONS:  </w:t>
      </w:r>
      <w:r>
        <w:rPr>
          <w:i/>
        </w:rPr>
        <w:t>fractions that represent the same part-to-whole relationship</w:t>
      </w:r>
    </w:p>
    <w:p w:rsidR="0040713E" w:rsidRPr="00E51CB7" w:rsidRDefault="0040713E" w:rsidP="0040713E">
      <w:pPr>
        <w:spacing w:after="0" w:line="240" w:lineRule="auto"/>
      </w:pPr>
      <w:r>
        <w:t xml:space="preserve">(12 </w:t>
      </w:r>
      <w:r w:rsidR="00686686">
        <w:t>minutes)</w:t>
      </w:r>
    </w:p>
    <w:p w:rsidR="00564985" w:rsidRDefault="00564985" w:rsidP="00564985">
      <w:pPr>
        <w:pStyle w:val="ListParagraph"/>
        <w:numPr>
          <w:ilvl w:val="0"/>
          <w:numId w:val="2"/>
        </w:numPr>
        <w:spacing w:after="0" w:line="240" w:lineRule="auto"/>
      </w:pPr>
      <w:r>
        <w:t xml:space="preserve">Using numbers, how would we find those equivalent fractions without fraction strips? </w:t>
      </w:r>
    </w:p>
    <w:p w:rsidR="00564985" w:rsidRDefault="00564985" w:rsidP="00564985">
      <w:pPr>
        <w:pStyle w:val="ListParagraph"/>
        <w:numPr>
          <w:ilvl w:val="1"/>
          <w:numId w:val="2"/>
        </w:numPr>
        <w:spacing w:after="0" w:line="240" w:lineRule="auto"/>
      </w:pPr>
      <w:r>
        <w:t xml:space="preserve">Ask for student conjecture and discuss as a class. </w:t>
      </w:r>
    </w:p>
    <w:p w:rsidR="00564985" w:rsidRDefault="00564985" w:rsidP="00766141">
      <w:pPr>
        <w:pStyle w:val="ListParagraph"/>
        <w:numPr>
          <w:ilvl w:val="2"/>
          <w:numId w:val="2"/>
        </w:numPr>
        <w:spacing w:after="0" w:line="240" w:lineRule="auto"/>
      </w:pPr>
      <w:r>
        <w:t xml:space="preserve">We can multiply the numerator AND denominator by any nonzero number to find an equivalent fractions. </w:t>
      </w:r>
    </w:p>
    <w:p w:rsidR="00766141" w:rsidRDefault="00766141" w:rsidP="00766141">
      <w:pPr>
        <w:pStyle w:val="ListParagraph"/>
        <w:numPr>
          <w:ilvl w:val="0"/>
          <w:numId w:val="2"/>
        </w:numPr>
        <w:spacing w:after="0" w:line="240" w:lineRule="auto"/>
      </w:pPr>
      <w:r>
        <w:t xml:space="preserve">Ask students to think of an equivalent fraction for 1/12 </w:t>
      </w:r>
    </w:p>
    <w:p w:rsidR="00766141" w:rsidRDefault="00766141" w:rsidP="00766141">
      <w:pPr>
        <w:pStyle w:val="ListParagraph"/>
        <w:numPr>
          <w:ilvl w:val="2"/>
          <w:numId w:val="2"/>
        </w:numPr>
        <w:spacing w:after="0" w:line="240" w:lineRule="auto"/>
      </w:pPr>
      <w:r>
        <w:t>Discuss in partners other fractions</w:t>
      </w:r>
    </w:p>
    <w:p w:rsidR="00766141" w:rsidRDefault="00766141" w:rsidP="00766141">
      <w:pPr>
        <w:pStyle w:val="ListParagraph"/>
        <w:numPr>
          <w:ilvl w:val="2"/>
          <w:numId w:val="2"/>
        </w:numPr>
        <w:spacing w:after="0" w:line="240" w:lineRule="auto"/>
      </w:pPr>
      <w:r>
        <w:t>Have some groups share their equivalent fractions</w:t>
      </w:r>
    </w:p>
    <w:p w:rsidR="00247E65" w:rsidRDefault="00247E65" w:rsidP="00247E65">
      <w:pPr>
        <w:pStyle w:val="ListParagraph"/>
        <w:numPr>
          <w:ilvl w:val="0"/>
          <w:numId w:val="4"/>
        </w:numPr>
        <w:spacing w:after="0" w:line="240" w:lineRule="auto"/>
      </w:pPr>
      <w:r>
        <w:t>Lets look at another example</w:t>
      </w:r>
      <w:r w:rsidR="00564985">
        <w:t xml:space="preserve"> (from the book)</w:t>
      </w:r>
      <w:r>
        <w:t>:  If there are 10 fish swimming in an aquarium… 2 of them are goldfish</w:t>
      </w:r>
      <w:r w:rsidR="008B6722">
        <w:t xml:space="preserve">.  </w:t>
      </w:r>
    </w:p>
    <w:p w:rsidR="008B6722" w:rsidRDefault="008B6722" w:rsidP="008B6722">
      <w:pPr>
        <w:pStyle w:val="ListParagraph"/>
        <w:numPr>
          <w:ilvl w:val="1"/>
          <w:numId w:val="4"/>
        </w:numPr>
        <w:spacing w:after="0" w:line="240" w:lineRule="auto"/>
      </w:pPr>
      <w:r>
        <w:t>Discuss reducing to lowest terms (finding the greatest common factor)</w:t>
      </w:r>
    </w:p>
    <w:p w:rsidR="00564985" w:rsidRDefault="00564985" w:rsidP="00564985">
      <w:pPr>
        <w:pStyle w:val="ListParagraph"/>
        <w:numPr>
          <w:ilvl w:val="2"/>
          <w:numId w:val="4"/>
        </w:numPr>
        <w:spacing w:after="0" w:line="240" w:lineRule="auto"/>
      </w:pPr>
      <w:r>
        <w:t>Remind students how we found GCD in yesterday’s lesson</w:t>
      </w:r>
    </w:p>
    <w:p w:rsidR="00564985" w:rsidRDefault="00564985" w:rsidP="00564985">
      <w:pPr>
        <w:pStyle w:val="ListParagraph"/>
        <w:numPr>
          <w:ilvl w:val="2"/>
          <w:numId w:val="4"/>
        </w:numPr>
        <w:spacing w:after="0" w:line="240" w:lineRule="auto"/>
      </w:pPr>
      <w:r>
        <w:t>Review the German notation of writing the number we are taking into the numerator and denominator under the equals sign to remind us what we are reducing by.</w:t>
      </w:r>
    </w:p>
    <w:p w:rsidR="00766141" w:rsidRDefault="00766141" w:rsidP="00564985">
      <w:pPr>
        <w:pStyle w:val="ListParagraph"/>
        <w:numPr>
          <w:ilvl w:val="2"/>
          <w:numId w:val="4"/>
        </w:numPr>
        <w:spacing w:after="0" w:line="240" w:lineRule="auto"/>
      </w:pPr>
      <w:r>
        <w:t>Remind students that it is okay to use smaller numbers than the GCD to reduce the fraction, but we need to continue to reduce until it is in simplest form (when the numerator and denominator are relatively prime.</w:t>
      </w:r>
    </w:p>
    <w:p w:rsidR="008B6722" w:rsidRDefault="008B6722" w:rsidP="008B6722">
      <w:pPr>
        <w:pStyle w:val="ListParagraph"/>
        <w:numPr>
          <w:ilvl w:val="1"/>
          <w:numId w:val="4"/>
        </w:numPr>
        <w:spacing w:after="0" w:line="240" w:lineRule="auto"/>
      </w:pPr>
      <w:r>
        <w:t>So 2/10 and 1/5 are equivalent fractions</w:t>
      </w:r>
    </w:p>
    <w:p w:rsidR="008B6722" w:rsidRDefault="008B6722" w:rsidP="008B6722">
      <w:pPr>
        <w:pStyle w:val="ListParagraph"/>
        <w:numPr>
          <w:ilvl w:val="0"/>
          <w:numId w:val="3"/>
        </w:numPr>
        <w:spacing w:after="0" w:line="240" w:lineRule="auto"/>
      </w:pPr>
      <w:r>
        <w:t xml:space="preserve">Go through examples 2, 3, and 4. </w:t>
      </w:r>
    </w:p>
    <w:p w:rsidR="008B6722" w:rsidRDefault="008B6722" w:rsidP="00766141">
      <w:pPr>
        <w:pStyle w:val="ListParagraph"/>
        <w:numPr>
          <w:ilvl w:val="1"/>
          <w:numId w:val="3"/>
        </w:numPr>
        <w:spacing w:after="0" w:line="240" w:lineRule="auto"/>
      </w:pPr>
      <w:r>
        <w:t xml:space="preserve">Simplest Form:  </w:t>
      </w:r>
      <w:r w:rsidR="001F20A0">
        <w:t xml:space="preserve">Two fractions that do not have the same simplest forms are not equivalent. </w:t>
      </w:r>
    </w:p>
    <w:p w:rsidR="0040713E" w:rsidRDefault="00766141" w:rsidP="0040713E">
      <w:pPr>
        <w:pStyle w:val="ListParagraph"/>
        <w:numPr>
          <w:ilvl w:val="2"/>
          <w:numId w:val="3"/>
        </w:numPr>
        <w:spacing w:after="0" w:line="240" w:lineRule="auto"/>
      </w:pPr>
      <w:r>
        <w:t>Discuss how we can reduce fractions to simplest form and then easily compare them to see if they are equivalent.</w:t>
      </w:r>
    </w:p>
    <w:p w:rsidR="0040713E" w:rsidRDefault="0040713E" w:rsidP="0040713E">
      <w:pPr>
        <w:spacing w:after="0" w:line="240" w:lineRule="auto"/>
      </w:pPr>
      <w:r>
        <w:t>(2 minutes)</w:t>
      </w:r>
    </w:p>
    <w:p w:rsidR="00766141" w:rsidRDefault="00766141" w:rsidP="00766141">
      <w:pPr>
        <w:pStyle w:val="ListParagraph"/>
        <w:numPr>
          <w:ilvl w:val="0"/>
          <w:numId w:val="3"/>
        </w:numPr>
        <w:spacing w:after="0" w:line="240" w:lineRule="auto"/>
      </w:pPr>
      <w:r>
        <w:t xml:space="preserve">Review what we have learned today:  Equivalent fractions – can multiply or divide BOTH numerator and denominator by the same number to find equivalent fractions (like in the fraction strip). </w:t>
      </w:r>
    </w:p>
    <w:p w:rsidR="00766141" w:rsidRDefault="00766141" w:rsidP="00766141">
      <w:pPr>
        <w:pStyle w:val="ListParagraph"/>
        <w:numPr>
          <w:ilvl w:val="0"/>
          <w:numId w:val="3"/>
        </w:numPr>
        <w:spacing w:after="0" w:line="240" w:lineRule="auto"/>
      </w:pPr>
      <w:r>
        <w:t>Assign homework:  p. 178-179  2-34 evens, 43</w:t>
      </w:r>
    </w:p>
    <w:p w:rsidR="00766141" w:rsidRDefault="00766141" w:rsidP="00766141">
      <w:pPr>
        <w:pStyle w:val="ListParagraph"/>
        <w:numPr>
          <w:ilvl w:val="1"/>
          <w:numId w:val="3"/>
        </w:numPr>
        <w:spacing w:after="0" w:line="240" w:lineRule="auto"/>
      </w:pPr>
      <w:r>
        <w:t xml:space="preserve">Let students know that since we are almost out of time that they will have 15 minutes in class on Monday to work on the assignment before it is corrected, but encourage them to look at it over the weekend. </w:t>
      </w:r>
    </w:p>
    <w:p w:rsidR="00766141" w:rsidRDefault="00766141" w:rsidP="00766141">
      <w:pPr>
        <w:spacing w:after="0" w:line="240" w:lineRule="auto"/>
      </w:pPr>
    </w:p>
    <w:p w:rsidR="00686686" w:rsidRDefault="00686686" w:rsidP="00766141">
      <w:pPr>
        <w:spacing w:after="0" w:line="240" w:lineRule="auto"/>
      </w:pPr>
    </w:p>
    <w:p w:rsidR="00686686" w:rsidRDefault="00686686" w:rsidP="00766141">
      <w:pPr>
        <w:spacing w:after="0" w:line="240" w:lineRule="auto"/>
      </w:pPr>
    </w:p>
    <w:p w:rsidR="00686686" w:rsidRDefault="00686686" w:rsidP="00766141">
      <w:pPr>
        <w:spacing w:after="0" w:line="240" w:lineRule="auto"/>
      </w:pPr>
    </w:p>
    <w:p w:rsidR="00766141" w:rsidRDefault="00766141" w:rsidP="00766141">
      <w:pPr>
        <w:spacing w:after="0" w:line="240" w:lineRule="auto"/>
      </w:pPr>
    </w:p>
    <w:p w:rsidR="00766141" w:rsidRDefault="00F921DF" w:rsidP="00766141">
      <w:pPr>
        <w:spacing w:after="0" w:line="240" w:lineRule="auto"/>
      </w:pPr>
      <w:r>
        <w:lastRenderedPageBreak/>
        <w:t>Differentiation</w:t>
      </w:r>
      <w:r w:rsidR="00541A6C">
        <w:t>/Learning Styles</w:t>
      </w:r>
      <w:r>
        <w:t xml:space="preserve">: </w:t>
      </w:r>
    </w:p>
    <w:p w:rsidR="00F921DF" w:rsidRDefault="00541A6C" w:rsidP="00541A6C">
      <w:pPr>
        <w:pStyle w:val="ListParagraph"/>
        <w:numPr>
          <w:ilvl w:val="0"/>
          <w:numId w:val="6"/>
        </w:numPr>
        <w:spacing w:after="0" w:line="240" w:lineRule="auto"/>
      </w:pPr>
      <w:r>
        <w:t>Alerted the autistic student the day before I taught this lesson that I would be teaching the class the following day.  This prepared him for the change in the classroom so he would not be off because of the change in routine.  (Classroom management)</w:t>
      </w:r>
    </w:p>
    <w:p w:rsidR="00541A6C" w:rsidRDefault="00541A6C" w:rsidP="00541A6C">
      <w:pPr>
        <w:pStyle w:val="ListParagraph"/>
        <w:numPr>
          <w:ilvl w:val="0"/>
          <w:numId w:val="6"/>
        </w:numPr>
        <w:spacing w:after="0" w:line="240" w:lineRule="auto"/>
      </w:pPr>
      <w:r>
        <w:t>Students given time to work on assignment the next day in class – allowing all students a chance to work on homework with a teacher present to answer questions.</w:t>
      </w:r>
    </w:p>
    <w:p w:rsidR="00541A6C" w:rsidRDefault="00541A6C" w:rsidP="00541A6C">
      <w:pPr>
        <w:pStyle w:val="ListParagraph"/>
        <w:numPr>
          <w:ilvl w:val="0"/>
          <w:numId w:val="6"/>
        </w:numPr>
        <w:spacing w:after="0" w:line="240" w:lineRule="auto"/>
      </w:pPr>
      <w:r>
        <w:t xml:space="preserve">Incorporated hands-on learning, note taking, question/response discussion, and small group discussions. </w:t>
      </w:r>
    </w:p>
    <w:p w:rsidR="00686686" w:rsidRDefault="00686686" w:rsidP="00686686">
      <w:pPr>
        <w:pStyle w:val="ListParagraph"/>
        <w:spacing w:after="0" w:line="240" w:lineRule="auto"/>
      </w:pPr>
    </w:p>
    <w:p w:rsidR="00541A6C" w:rsidRDefault="00541A6C" w:rsidP="00541A6C">
      <w:pPr>
        <w:spacing w:after="0" w:line="240" w:lineRule="auto"/>
      </w:pPr>
      <w:r>
        <w:t xml:space="preserve">Evaluation:  </w:t>
      </w:r>
    </w:p>
    <w:p w:rsidR="00541A6C" w:rsidRDefault="00541A6C" w:rsidP="00541A6C">
      <w:pPr>
        <w:pStyle w:val="ListParagraph"/>
        <w:numPr>
          <w:ilvl w:val="0"/>
          <w:numId w:val="7"/>
        </w:numPr>
        <w:spacing w:after="0" w:line="240" w:lineRule="auto"/>
      </w:pPr>
      <w:r>
        <w:t>Students given homework to practice the new skill of comparing fractions</w:t>
      </w:r>
      <w:r w:rsidR="00686686">
        <w:t xml:space="preserve"> (teacher walk around room while students working on assignment to ensure students are on the right track and correct any concept mistakes)</w:t>
      </w:r>
    </w:p>
    <w:p w:rsidR="00541A6C" w:rsidRDefault="00541A6C" w:rsidP="00541A6C">
      <w:pPr>
        <w:pStyle w:val="ListParagraph"/>
        <w:numPr>
          <w:ilvl w:val="0"/>
          <w:numId w:val="7"/>
        </w:numPr>
        <w:spacing w:after="0" w:line="240" w:lineRule="auto"/>
      </w:pPr>
      <w:r>
        <w:t>Ask students to summarize what we did (informal assessment – at end of class).  Also asked for student responses as we were going through the activity in the lesson.</w:t>
      </w:r>
    </w:p>
    <w:p w:rsidR="00541A6C" w:rsidRDefault="00541A6C" w:rsidP="00541A6C">
      <w:pPr>
        <w:pStyle w:val="ListParagraph"/>
        <w:numPr>
          <w:ilvl w:val="0"/>
          <w:numId w:val="7"/>
        </w:numPr>
        <w:spacing w:after="0" w:line="240" w:lineRule="auto"/>
      </w:pPr>
      <w:r>
        <w:t>Gave students informal survey</w:t>
      </w:r>
      <w:r w:rsidR="00686686">
        <w:t xml:space="preserve"> to fill out</w:t>
      </w:r>
      <w:r>
        <w:t xml:space="preserve"> as a means of evaluating what they learned in the lesson</w:t>
      </w:r>
    </w:p>
    <w:p w:rsidR="00541A6C" w:rsidRDefault="00541A6C" w:rsidP="00541A6C">
      <w:pPr>
        <w:pStyle w:val="ListParagraph"/>
        <w:numPr>
          <w:ilvl w:val="0"/>
          <w:numId w:val="7"/>
        </w:numPr>
        <w:spacing w:after="0" w:line="240" w:lineRule="auto"/>
      </w:pPr>
      <w:r>
        <w:t>Cooperating teacher gave a short review homework assignment the next day to tie together the first half of the unit</w:t>
      </w:r>
    </w:p>
    <w:p w:rsidR="00541A6C" w:rsidRDefault="00541A6C" w:rsidP="00541A6C">
      <w:pPr>
        <w:pStyle w:val="ListParagraph"/>
        <w:numPr>
          <w:ilvl w:val="0"/>
          <w:numId w:val="7"/>
        </w:numPr>
        <w:spacing w:after="0" w:line="240" w:lineRule="auto"/>
      </w:pPr>
      <w:r>
        <w:t>Students will take a test at the end of the unit</w:t>
      </w:r>
    </w:p>
    <w:p w:rsidR="008B6722" w:rsidRDefault="008B6722" w:rsidP="008B6722">
      <w:pPr>
        <w:spacing w:after="0" w:line="240" w:lineRule="auto"/>
      </w:pPr>
    </w:p>
    <w:p w:rsidR="00541A6C" w:rsidRDefault="00B34630" w:rsidP="008B6722">
      <w:pPr>
        <w:spacing w:after="0" w:line="240" w:lineRule="auto"/>
      </w:pPr>
      <w:r>
        <w:t xml:space="preserve">References: </w:t>
      </w:r>
    </w:p>
    <w:p w:rsidR="00B34630" w:rsidRDefault="00B34630" w:rsidP="00B34630">
      <w:pPr>
        <w:pStyle w:val="ListParagraph"/>
        <w:numPr>
          <w:ilvl w:val="0"/>
          <w:numId w:val="8"/>
        </w:numPr>
        <w:spacing w:after="0" w:line="240" w:lineRule="auto"/>
      </w:pPr>
      <w:r>
        <w:t>Mrs. Sue Thul, Lake Crystal Wellcome Memorial Secondary School (cooperating teacher)</w:t>
      </w:r>
    </w:p>
    <w:p w:rsidR="00B34630" w:rsidRDefault="00A17226" w:rsidP="00B34630">
      <w:pPr>
        <w:pStyle w:val="ListParagraph"/>
        <w:numPr>
          <w:ilvl w:val="0"/>
          <w:numId w:val="8"/>
        </w:numPr>
        <w:spacing w:after="0" w:line="240" w:lineRule="auto"/>
      </w:pPr>
      <w:r>
        <w:t xml:space="preserve">Boswell, L., Kanold, T., Larson, R., Stiff, L., (2007).  </w:t>
      </w:r>
      <w:r>
        <w:rPr>
          <w:i/>
        </w:rPr>
        <w:t xml:space="preserve">Math: Course </w:t>
      </w:r>
      <w:r w:rsidRPr="00A17226">
        <w:t>2</w:t>
      </w:r>
      <w:r>
        <w:t xml:space="preserve">.  Evanston, IL:  </w:t>
      </w:r>
      <w:r w:rsidR="00B34630" w:rsidRPr="00A17226">
        <w:t>McDougal</w:t>
      </w:r>
      <w:r w:rsidR="00B34630">
        <w:t xml:space="preserve"> Littell</w:t>
      </w:r>
      <w:r>
        <w:t>.</w:t>
      </w:r>
    </w:p>
    <w:p w:rsidR="008B6722" w:rsidRDefault="008B6722" w:rsidP="008B6722">
      <w:pPr>
        <w:spacing w:after="0" w:line="240" w:lineRule="auto"/>
      </w:pPr>
    </w:p>
    <w:p w:rsidR="008B6722" w:rsidRDefault="008B6722" w:rsidP="008B6722">
      <w:pPr>
        <w:spacing w:after="0" w:line="240" w:lineRule="auto"/>
      </w:pPr>
    </w:p>
    <w:p w:rsidR="002F2688" w:rsidRDefault="002F2688" w:rsidP="00846093">
      <w:pPr>
        <w:spacing w:after="0" w:line="240" w:lineRule="auto"/>
      </w:pPr>
    </w:p>
    <w:p w:rsidR="002F2688" w:rsidRDefault="002F2688" w:rsidP="00846093">
      <w:pPr>
        <w:spacing w:after="0" w:line="240" w:lineRule="auto"/>
      </w:pPr>
    </w:p>
    <w:p w:rsidR="002F2688" w:rsidRDefault="002F2688" w:rsidP="00846093">
      <w:pPr>
        <w:spacing w:after="0" w:line="240" w:lineRule="auto"/>
      </w:pPr>
    </w:p>
    <w:p w:rsidR="002F2688" w:rsidRDefault="002F2688" w:rsidP="00846093">
      <w:pPr>
        <w:spacing w:after="0" w:line="240" w:lineRule="auto"/>
      </w:pPr>
    </w:p>
    <w:sectPr w:rsidR="002F2688" w:rsidSect="0025022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D71" w:rsidRDefault="00226D71" w:rsidP="00E05DA5">
      <w:pPr>
        <w:spacing w:after="0" w:line="240" w:lineRule="auto"/>
      </w:pPr>
      <w:r>
        <w:separator/>
      </w:r>
    </w:p>
  </w:endnote>
  <w:endnote w:type="continuationSeparator" w:id="1">
    <w:p w:rsidR="00226D71" w:rsidRDefault="00226D71" w:rsidP="00E05D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D71" w:rsidRDefault="00226D71" w:rsidP="00E05DA5">
      <w:pPr>
        <w:spacing w:after="0" w:line="240" w:lineRule="auto"/>
      </w:pPr>
      <w:r>
        <w:separator/>
      </w:r>
    </w:p>
  </w:footnote>
  <w:footnote w:type="continuationSeparator" w:id="1">
    <w:p w:rsidR="00226D71" w:rsidRDefault="00226D71" w:rsidP="00E05D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DA5" w:rsidRDefault="00E05DA5">
    <w:pPr>
      <w:pStyle w:val="Header"/>
    </w:pPr>
    <w:r>
      <w:t>Kari Pratt</w:t>
    </w:r>
    <w:r>
      <w:tab/>
      <w:t>KSP 602 Lesson Plan</w:t>
    </w:r>
    <w:r>
      <w:tab/>
      <w:t>November 9, 2007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46CEC"/>
    <w:multiLevelType w:val="hybridMultilevel"/>
    <w:tmpl w:val="E1BE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27E5B"/>
    <w:multiLevelType w:val="hybridMultilevel"/>
    <w:tmpl w:val="DAF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EB7091"/>
    <w:multiLevelType w:val="hybridMultilevel"/>
    <w:tmpl w:val="F678D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443096"/>
    <w:multiLevelType w:val="hybridMultilevel"/>
    <w:tmpl w:val="706EA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743BFE"/>
    <w:multiLevelType w:val="hybridMultilevel"/>
    <w:tmpl w:val="6338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2518F4"/>
    <w:multiLevelType w:val="hybridMultilevel"/>
    <w:tmpl w:val="0264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E669A2"/>
    <w:multiLevelType w:val="hybridMultilevel"/>
    <w:tmpl w:val="5CC69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C240F8"/>
    <w:multiLevelType w:val="hybridMultilevel"/>
    <w:tmpl w:val="4D62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7"/>
  </w:num>
  <w:num w:numId="6">
    <w:abstractNumId w:val="0"/>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5DA5"/>
    <w:rsid w:val="000B2680"/>
    <w:rsid w:val="001F20A0"/>
    <w:rsid w:val="00226D71"/>
    <w:rsid w:val="00247E65"/>
    <w:rsid w:val="0025022E"/>
    <w:rsid w:val="002535BE"/>
    <w:rsid w:val="002F2688"/>
    <w:rsid w:val="00394656"/>
    <w:rsid w:val="0040713E"/>
    <w:rsid w:val="00541A6C"/>
    <w:rsid w:val="00564985"/>
    <w:rsid w:val="00686686"/>
    <w:rsid w:val="00766141"/>
    <w:rsid w:val="007B0377"/>
    <w:rsid w:val="00846093"/>
    <w:rsid w:val="0088006E"/>
    <w:rsid w:val="008B6722"/>
    <w:rsid w:val="00A17226"/>
    <w:rsid w:val="00AD251B"/>
    <w:rsid w:val="00B34630"/>
    <w:rsid w:val="00B83A74"/>
    <w:rsid w:val="00BC2CAF"/>
    <w:rsid w:val="00C545F8"/>
    <w:rsid w:val="00D01CF1"/>
    <w:rsid w:val="00D9188C"/>
    <w:rsid w:val="00E05DA5"/>
    <w:rsid w:val="00E51CB7"/>
    <w:rsid w:val="00F54825"/>
    <w:rsid w:val="00F921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2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DA5"/>
  </w:style>
  <w:style w:type="paragraph" w:styleId="Footer">
    <w:name w:val="footer"/>
    <w:basedOn w:val="Normal"/>
    <w:link w:val="FooterChar"/>
    <w:uiPriority w:val="99"/>
    <w:semiHidden/>
    <w:unhideWhenUsed/>
    <w:rsid w:val="00E05D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5DA5"/>
  </w:style>
  <w:style w:type="paragraph" w:styleId="BalloonText">
    <w:name w:val="Balloon Text"/>
    <w:basedOn w:val="Normal"/>
    <w:link w:val="BalloonTextChar"/>
    <w:uiPriority w:val="99"/>
    <w:semiHidden/>
    <w:unhideWhenUsed/>
    <w:rsid w:val="00E05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DA5"/>
    <w:rPr>
      <w:rFonts w:ascii="Tahoma" w:hAnsi="Tahoma" w:cs="Tahoma"/>
      <w:sz w:val="16"/>
      <w:szCs w:val="16"/>
    </w:rPr>
  </w:style>
  <w:style w:type="paragraph" w:styleId="ListParagraph">
    <w:name w:val="List Paragraph"/>
    <w:basedOn w:val="Normal"/>
    <w:uiPriority w:val="34"/>
    <w:qFormat/>
    <w:rsid w:val="00E05D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dc:creator>
  <cp:keywords/>
  <dc:description/>
  <cp:lastModifiedBy>KP</cp:lastModifiedBy>
  <cp:revision>14</cp:revision>
  <cp:lastPrinted>2007-11-09T03:39:00Z</cp:lastPrinted>
  <dcterms:created xsi:type="dcterms:W3CDTF">2007-11-07T23:33:00Z</dcterms:created>
  <dcterms:modified xsi:type="dcterms:W3CDTF">2007-11-16T03:40:00Z</dcterms:modified>
</cp:coreProperties>
</file>